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957C" w14:textId="77777777" w:rsidR="00FF7F87" w:rsidRPr="002B0E85" w:rsidRDefault="00FF7F87">
      <w:pPr>
        <w:pStyle w:val="GvdeMetni2"/>
        <w:jc w:val="center"/>
        <w:rPr>
          <w:rFonts w:ascii="Arial" w:hAnsi="Arial" w:cs="Arial"/>
          <w:b/>
          <w:u w:val="single"/>
        </w:rPr>
      </w:pPr>
    </w:p>
    <w:p w14:paraId="5F8EB56C" w14:textId="77777777" w:rsidR="00FF7F87" w:rsidRPr="002B0E85" w:rsidRDefault="00FF7F87" w:rsidP="00FF7F87">
      <w:pPr>
        <w:pStyle w:val="GvdeMetni2"/>
        <w:rPr>
          <w:rFonts w:ascii="Arial" w:hAnsi="Arial" w:cs="Arial"/>
          <w:b/>
          <w:u w:val="single"/>
        </w:rPr>
      </w:pPr>
    </w:p>
    <w:p w14:paraId="00D2E859" w14:textId="77777777" w:rsidR="00FF7F87" w:rsidRPr="002B0E85" w:rsidRDefault="00FF7F87" w:rsidP="00FF7F87">
      <w:pPr>
        <w:pStyle w:val="GvdeMetni2"/>
        <w:jc w:val="left"/>
        <w:rPr>
          <w:rFonts w:ascii="Arial" w:hAnsi="Arial" w:cs="Arial"/>
          <w:szCs w:val="24"/>
          <w:u w:val="single"/>
        </w:rPr>
      </w:pPr>
    </w:p>
    <w:p w14:paraId="36285854" w14:textId="77777777" w:rsidR="003441AE" w:rsidRDefault="003441AE" w:rsidP="003441AE">
      <w:pPr>
        <w:jc w:val="center"/>
      </w:pPr>
      <w:r>
        <w:t>GÜVENLİK SORUŞTURMASI FORMUNU</w:t>
      </w:r>
    </w:p>
    <w:p w14:paraId="44D1589F" w14:textId="77777777" w:rsidR="003441AE" w:rsidRDefault="003441AE" w:rsidP="003441AE">
      <w:pPr>
        <w:jc w:val="center"/>
      </w:pPr>
      <w:r>
        <w:t>DOLDURURKEN DİKKAT EDİLECEK HUSUSLAR</w:t>
      </w:r>
    </w:p>
    <w:p w14:paraId="2E41A35B" w14:textId="77777777" w:rsidR="003441AE" w:rsidRDefault="003441AE" w:rsidP="003441AE">
      <w:pPr>
        <w:jc w:val="center"/>
      </w:pPr>
    </w:p>
    <w:p w14:paraId="27249A80" w14:textId="77777777" w:rsidR="003441AE" w:rsidRDefault="003441AE" w:rsidP="003441AE">
      <w:pPr>
        <w:jc w:val="center"/>
      </w:pPr>
    </w:p>
    <w:p w14:paraId="4247DC11" w14:textId="77777777" w:rsidR="003441AE" w:rsidRDefault="003441AE" w:rsidP="003441AE">
      <w:pPr>
        <w:jc w:val="center"/>
      </w:pPr>
    </w:p>
    <w:p w14:paraId="59D26186" w14:textId="77777777" w:rsidR="003441AE" w:rsidRDefault="003441AE" w:rsidP="003441AE">
      <w:pPr>
        <w:jc w:val="both"/>
      </w:pPr>
      <w:r>
        <w:tab/>
        <w:t>1- Formun, biçimine ve aşağıdaki açıklamalara uygun şekilde bilgisayar veya daktilo ile iki nüsha olarak, silinti</w:t>
      </w:r>
      <w:r w:rsidRPr="00F66ACE">
        <w:t xml:space="preserve"> </w:t>
      </w:r>
      <w:r>
        <w:t>ve kazıntı yapılmadan eksiksiz doldurulması gerekmektedir.</w:t>
      </w:r>
    </w:p>
    <w:p w14:paraId="76F43A5A" w14:textId="77777777" w:rsidR="003441AE" w:rsidRDefault="003441AE" w:rsidP="003441AE">
      <w:pPr>
        <w:jc w:val="both"/>
      </w:pPr>
    </w:p>
    <w:p w14:paraId="126F8563" w14:textId="77777777" w:rsidR="003441AE" w:rsidRDefault="003441AE" w:rsidP="003441AE">
      <w:pPr>
        <w:jc w:val="both"/>
      </w:pPr>
      <w:r>
        <w:tab/>
        <w:t>2- Adrese dayalı nüfus kayıt bilgi sistemine göre, “</w:t>
      </w:r>
      <w:proofErr w:type="gramStart"/>
      <w:r>
        <w:t>ikametgah</w:t>
      </w:r>
      <w:proofErr w:type="gramEnd"/>
      <w:r>
        <w:t xml:space="preserve"> adresi” ile “halen oturma adresinin” aynı olması gerekmektedir.</w:t>
      </w:r>
    </w:p>
    <w:p w14:paraId="5B5CCFA6" w14:textId="77777777" w:rsidR="003441AE" w:rsidRDefault="003441AE" w:rsidP="003441AE">
      <w:pPr>
        <w:jc w:val="both"/>
      </w:pPr>
    </w:p>
    <w:p w14:paraId="12970559" w14:textId="77777777" w:rsidR="003441AE" w:rsidRDefault="003441AE" w:rsidP="003441AE">
      <w:pPr>
        <w:ind w:firstLine="708"/>
        <w:jc w:val="both"/>
      </w:pPr>
      <w:r>
        <w:t xml:space="preserve">3-Bütün adresler (anne, baba ve kardeş adresleri de dahil) kısaltma yapılmaksızın, şehir, semt, cadde, sokak, kapı numarası yazılmak suretiyle eksiksiz doldurulacak; geçici oturma adresleri yazılmayacaktır. </w:t>
      </w:r>
      <w:r w:rsidRPr="0066000A">
        <w:t>Vefat eden yakınlar için adres kısmına “VEFAT” yazılacaktır.</w:t>
      </w:r>
    </w:p>
    <w:p w14:paraId="46B4EC57" w14:textId="77777777" w:rsidR="003441AE" w:rsidRDefault="003441AE" w:rsidP="003441AE">
      <w:pPr>
        <w:ind w:firstLine="708"/>
        <w:jc w:val="both"/>
      </w:pPr>
    </w:p>
    <w:p w14:paraId="25DBAA9C" w14:textId="77777777" w:rsidR="003441AE" w:rsidRDefault="003441AE" w:rsidP="003441AE">
      <w:pPr>
        <w:jc w:val="both"/>
      </w:pPr>
      <w:r>
        <w:tab/>
      </w:r>
      <w:r w:rsidR="0013163B">
        <w:t>4</w:t>
      </w:r>
      <w:r>
        <w:t>- İki adet fotoğraf her bir forma çerçeve ile belirlenen bölüme uygun boyutta kesilerek zımbalanmadan yapıştırılacaktır.</w:t>
      </w:r>
    </w:p>
    <w:p w14:paraId="772CF6D0" w14:textId="77777777" w:rsidR="003441AE" w:rsidRDefault="003441AE" w:rsidP="003441AE">
      <w:pPr>
        <w:jc w:val="both"/>
      </w:pPr>
    </w:p>
    <w:p w14:paraId="13058918" w14:textId="77777777" w:rsidR="003441AE" w:rsidRDefault="003441AE" w:rsidP="003441AE">
      <w:pPr>
        <w:jc w:val="both"/>
      </w:pPr>
      <w:r>
        <w:tab/>
      </w:r>
      <w:r w:rsidR="0013163B">
        <w:t>5</w:t>
      </w:r>
      <w:r>
        <w:t xml:space="preserve">- Hakkınızda verilmiş </w:t>
      </w:r>
      <w:proofErr w:type="gramStart"/>
      <w:r>
        <w:t>mahkumiyet</w:t>
      </w:r>
      <w:proofErr w:type="gramEnd"/>
      <w:r>
        <w:t xml:space="preserve"> veya halen devam eden ceza davası varsa ilgili yer işaretlenecektir.</w:t>
      </w:r>
    </w:p>
    <w:p w14:paraId="56691730" w14:textId="77777777" w:rsidR="003441AE" w:rsidRDefault="003441AE" w:rsidP="003441AE">
      <w:pPr>
        <w:jc w:val="both"/>
      </w:pPr>
    </w:p>
    <w:p w14:paraId="18AB727E" w14:textId="77777777" w:rsidR="003441AE" w:rsidRDefault="003441AE" w:rsidP="003441AE">
      <w:pPr>
        <w:jc w:val="both"/>
      </w:pPr>
      <w:r>
        <w:tab/>
      </w:r>
      <w:r w:rsidR="0013163B">
        <w:t>6</w:t>
      </w:r>
      <w:r>
        <w:t xml:space="preserve">- Formlar fotoğraf yapıştırıldıktan sonra fotokopi ile çoğaltılmayacaktır. </w:t>
      </w:r>
    </w:p>
    <w:p w14:paraId="04540E63" w14:textId="77777777" w:rsidR="003441AE" w:rsidRDefault="003441AE" w:rsidP="003441AE">
      <w:pPr>
        <w:jc w:val="both"/>
      </w:pPr>
    </w:p>
    <w:p w14:paraId="27B8B1CD" w14:textId="77777777" w:rsidR="003441AE" w:rsidRDefault="003441AE" w:rsidP="003441AE">
      <w:pPr>
        <w:jc w:val="both"/>
      </w:pPr>
      <w:r>
        <w:tab/>
      </w:r>
      <w:r w:rsidR="0013163B">
        <w:t>7</w:t>
      </w:r>
      <w:r>
        <w:t xml:space="preserve">- Kardeş sayısı </w:t>
      </w:r>
      <w:r w:rsidR="003B1B0E">
        <w:t>ikiden</w:t>
      </w:r>
      <w:r>
        <w:t xml:space="preserve"> fazla olanlar, listeye sığmayan kardeş bilgilerini aynı başlıklar altında aynı boyut ve ebatta beyaz dosya kağıdına, yine bilgisayar veya daktilo ile iki nüsha olarak doldurup isim ve tarih yazarak imzalayacaklardır.</w:t>
      </w:r>
    </w:p>
    <w:p w14:paraId="7389C409" w14:textId="77777777" w:rsidR="003441AE" w:rsidRDefault="003441AE" w:rsidP="003441AE">
      <w:pPr>
        <w:jc w:val="both"/>
      </w:pPr>
    </w:p>
    <w:p w14:paraId="073280D0" w14:textId="77777777" w:rsidR="003441AE" w:rsidRDefault="003441AE" w:rsidP="003441AE">
      <w:pPr>
        <w:jc w:val="both"/>
      </w:pPr>
      <w:r>
        <w:tab/>
      </w:r>
      <w:r w:rsidR="0013163B">
        <w:t>8</w:t>
      </w:r>
      <w:r>
        <w:t>- Tarih ve imza bölümüne formun doldurulduğu tarih yazılıp imzalanacaktır.</w:t>
      </w:r>
    </w:p>
    <w:p w14:paraId="378462A3" w14:textId="77777777" w:rsidR="003441AE" w:rsidRDefault="003441AE" w:rsidP="003441AE">
      <w:pPr>
        <w:jc w:val="both"/>
      </w:pPr>
    </w:p>
    <w:p w14:paraId="6CC8CE18" w14:textId="77777777" w:rsidR="003441AE" w:rsidRDefault="003441AE" w:rsidP="0013163B">
      <w:pPr>
        <w:jc w:val="both"/>
      </w:pPr>
      <w:r>
        <w:tab/>
      </w:r>
      <w:r w:rsidR="0013163B">
        <w:t>9</w:t>
      </w:r>
      <w:r>
        <w:t xml:space="preserve">- Kardeş sayısı </w:t>
      </w:r>
      <w:r w:rsidR="003B1B0E">
        <w:t>ikiden</w:t>
      </w:r>
      <w:r>
        <w:t xml:space="preserve"> fazla olanlar hariç, formun bütünü, tek sayfa olarak hazırlanacaktır.</w:t>
      </w:r>
    </w:p>
    <w:p w14:paraId="6E97687A" w14:textId="77777777" w:rsidR="0013163B" w:rsidRDefault="0013163B" w:rsidP="0013163B">
      <w:pPr>
        <w:jc w:val="both"/>
      </w:pPr>
    </w:p>
    <w:p w14:paraId="418FF09A" w14:textId="77777777" w:rsidR="0013163B" w:rsidRDefault="0013163B" w:rsidP="0013163B">
      <w:pPr>
        <w:jc w:val="both"/>
        <w:rPr>
          <w:rFonts w:ascii="Arial" w:hAnsi="Arial" w:cs="Arial"/>
          <w:b/>
          <w:u w:val="single"/>
        </w:rPr>
      </w:pPr>
      <w:r>
        <w:tab/>
        <w:t xml:space="preserve">10- Güvenlik Araştırması Forumunun elektronik nüshasının </w:t>
      </w:r>
      <w:proofErr w:type="spellStart"/>
      <w:r>
        <w:t>flash</w:t>
      </w:r>
      <w:proofErr w:type="spellEnd"/>
      <w:r>
        <w:t xml:space="preserve">, </w:t>
      </w:r>
      <w:proofErr w:type="spellStart"/>
      <w:r>
        <w:t>sd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vb. kayıt cihazında </w:t>
      </w:r>
      <w:r w:rsidR="00BA3EA3">
        <w:t xml:space="preserve">form teslimi sırasında yanınızda </w:t>
      </w:r>
      <w:r>
        <w:t>bulunması</w:t>
      </w:r>
      <w:r w:rsidR="00BA3EA3">
        <w:t>,</w:t>
      </w:r>
      <w:r>
        <w:t xml:space="preserve"> </w:t>
      </w:r>
      <w:r w:rsidR="00BA3EA3">
        <w:t>herhangi bir hata durumunda yeniden düzenlenmesi halinde fayda sağlayacaktır.</w:t>
      </w:r>
    </w:p>
    <w:p w14:paraId="4A0E2D85" w14:textId="77777777" w:rsidR="003441AE" w:rsidRDefault="003441AE" w:rsidP="00425CAB">
      <w:pPr>
        <w:pStyle w:val="GvdeMetni2"/>
        <w:rPr>
          <w:rFonts w:ascii="Arial" w:hAnsi="Arial" w:cs="Arial"/>
          <w:b/>
          <w:u w:val="single"/>
        </w:rPr>
      </w:pPr>
    </w:p>
    <w:p w14:paraId="1CF51E89" w14:textId="77777777" w:rsidR="003441AE" w:rsidRDefault="003441AE" w:rsidP="00425CAB">
      <w:pPr>
        <w:pStyle w:val="GvdeMetni2"/>
        <w:rPr>
          <w:rFonts w:ascii="Arial" w:hAnsi="Arial" w:cs="Arial"/>
          <w:b/>
          <w:u w:val="single"/>
        </w:rPr>
      </w:pPr>
    </w:p>
    <w:p w14:paraId="02A131BC" w14:textId="77777777" w:rsidR="003441AE" w:rsidRDefault="003441AE" w:rsidP="00425CAB">
      <w:pPr>
        <w:pStyle w:val="GvdeMetni2"/>
        <w:rPr>
          <w:rFonts w:ascii="Arial" w:hAnsi="Arial" w:cs="Arial"/>
          <w:b/>
          <w:u w:val="single"/>
        </w:rPr>
      </w:pPr>
    </w:p>
    <w:p w14:paraId="7CFDA31A" w14:textId="77777777" w:rsidR="003441AE" w:rsidRDefault="003441AE" w:rsidP="00425CAB">
      <w:pPr>
        <w:pStyle w:val="GvdeMetni2"/>
        <w:rPr>
          <w:rFonts w:ascii="Arial" w:hAnsi="Arial" w:cs="Arial"/>
          <w:b/>
          <w:u w:val="single"/>
        </w:rPr>
      </w:pPr>
    </w:p>
    <w:p w14:paraId="29672A4A" w14:textId="77777777" w:rsidR="003441AE" w:rsidRDefault="003441AE" w:rsidP="00425CAB">
      <w:pPr>
        <w:pStyle w:val="GvdeMetni2"/>
        <w:rPr>
          <w:rFonts w:ascii="Arial" w:hAnsi="Arial" w:cs="Arial"/>
          <w:b/>
          <w:u w:val="single"/>
        </w:rPr>
      </w:pPr>
    </w:p>
    <w:p w14:paraId="75CE1D70" w14:textId="77777777" w:rsidR="003441AE" w:rsidRDefault="003441AE" w:rsidP="00425CAB">
      <w:pPr>
        <w:pStyle w:val="GvdeMetni2"/>
        <w:rPr>
          <w:rFonts w:ascii="Arial" w:hAnsi="Arial" w:cs="Arial"/>
          <w:b/>
          <w:u w:val="single"/>
        </w:rPr>
      </w:pPr>
    </w:p>
    <w:sectPr w:rsidR="003441AE" w:rsidSect="00010703">
      <w:pgSz w:w="11906" w:h="16838"/>
      <w:pgMar w:top="719" w:right="746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03145"/>
    <w:multiLevelType w:val="hybridMultilevel"/>
    <w:tmpl w:val="E4785098"/>
    <w:lvl w:ilvl="0" w:tplc="C86676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C4"/>
    <w:rsid w:val="00010703"/>
    <w:rsid w:val="000248BB"/>
    <w:rsid w:val="00065CEF"/>
    <w:rsid w:val="000728E6"/>
    <w:rsid w:val="00085E40"/>
    <w:rsid w:val="0013163B"/>
    <w:rsid w:val="00144B02"/>
    <w:rsid w:val="00162D93"/>
    <w:rsid w:val="0017104F"/>
    <w:rsid w:val="00206F4C"/>
    <w:rsid w:val="002333EB"/>
    <w:rsid w:val="002368AF"/>
    <w:rsid w:val="002B0E85"/>
    <w:rsid w:val="002E30D7"/>
    <w:rsid w:val="002E59B3"/>
    <w:rsid w:val="00312E05"/>
    <w:rsid w:val="003441AE"/>
    <w:rsid w:val="003564A2"/>
    <w:rsid w:val="00396CB9"/>
    <w:rsid w:val="003B0520"/>
    <w:rsid w:val="003B1B0E"/>
    <w:rsid w:val="003B4D6E"/>
    <w:rsid w:val="003C3B93"/>
    <w:rsid w:val="003E0577"/>
    <w:rsid w:val="00415ED0"/>
    <w:rsid w:val="00425CAB"/>
    <w:rsid w:val="00445C5C"/>
    <w:rsid w:val="0046567F"/>
    <w:rsid w:val="004A5A8A"/>
    <w:rsid w:val="004B75C6"/>
    <w:rsid w:val="005025F6"/>
    <w:rsid w:val="00514F30"/>
    <w:rsid w:val="005347FF"/>
    <w:rsid w:val="005478EA"/>
    <w:rsid w:val="00561DA3"/>
    <w:rsid w:val="00572619"/>
    <w:rsid w:val="00582AC1"/>
    <w:rsid w:val="005C48CC"/>
    <w:rsid w:val="00670EC4"/>
    <w:rsid w:val="00704A89"/>
    <w:rsid w:val="00736133"/>
    <w:rsid w:val="00770809"/>
    <w:rsid w:val="0077568B"/>
    <w:rsid w:val="00781722"/>
    <w:rsid w:val="007C44B9"/>
    <w:rsid w:val="008074B1"/>
    <w:rsid w:val="00816870"/>
    <w:rsid w:val="008434BA"/>
    <w:rsid w:val="00882B13"/>
    <w:rsid w:val="008A1DA3"/>
    <w:rsid w:val="0092213A"/>
    <w:rsid w:val="00940A5D"/>
    <w:rsid w:val="009620CE"/>
    <w:rsid w:val="009D5FEC"/>
    <w:rsid w:val="00A577D4"/>
    <w:rsid w:val="00A91616"/>
    <w:rsid w:val="00AC4DC7"/>
    <w:rsid w:val="00B4346A"/>
    <w:rsid w:val="00B60F42"/>
    <w:rsid w:val="00B66CA2"/>
    <w:rsid w:val="00BA3EA3"/>
    <w:rsid w:val="00C15E43"/>
    <w:rsid w:val="00C76FC8"/>
    <w:rsid w:val="00CB3BE3"/>
    <w:rsid w:val="00CB7DC7"/>
    <w:rsid w:val="00CD7B40"/>
    <w:rsid w:val="00D30CCD"/>
    <w:rsid w:val="00D37934"/>
    <w:rsid w:val="00DB0ED4"/>
    <w:rsid w:val="00DD186F"/>
    <w:rsid w:val="00E10700"/>
    <w:rsid w:val="00E11764"/>
    <w:rsid w:val="00E230DD"/>
    <w:rsid w:val="00E739EF"/>
    <w:rsid w:val="00EC5589"/>
    <w:rsid w:val="00EE00F3"/>
    <w:rsid w:val="00EE5A77"/>
    <w:rsid w:val="00F26AC3"/>
    <w:rsid w:val="00F50B12"/>
    <w:rsid w:val="00F96D48"/>
    <w:rsid w:val="00FB48E7"/>
    <w:rsid w:val="00FC45EB"/>
    <w:rsid w:val="00FD7939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hadow color="#868686"/>
    </o:shapedefaults>
    <o:shapelayout v:ext="edit">
      <o:idmap v:ext="edit" data="1"/>
    </o:shapelayout>
  </w:shapeDefaults>
  <w:decimalSymbol w:val=","/>
  <w:listSeparator w:val=";"/>
  <w14:docId w14:val="2F167C55"/>
  <w15:chartTrackingRefBased/>
  <w15:docId w15:val="{1CC3F2BB-6241-43EF-A534-DCAD1B92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b/>
      <w:bCs/>
      <w:szCs w:val="20"/>
    </w:rPr>
  </w:style>
  <w:style w:type="paragraph" w:styleId="Balk3">
    <w:name w:val="heading 3"/>
    <w:basedOn w:val="Normal"/>
    <w:next w:val="Normal"/>
    <w:qFormat/>
    <w:pPr>
      <w:keepNext/>
      <w:framePr w:hSpace="141" w:wrap="notBeside" w:hAnchor="margin" w:y="500"/>
      <w:outlineLvl w:val="2"/>
    </w:pPr>
    <w:rPr>
      <w:rFonts w:ascii="Arial" w:hAnsi="Arial" w:cs="Arial"/>
      <w:b/>
      <w:bCs/>
      <w:sz w:val="20"/>
      <w:szCs w:val="20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  <w:szCs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2">
    <w:name w:val="Body Text 2"/>
    <w:basedOn w:val="Normal"/>
    <w:pPr>
      <w:jc w:val="both"/>
    </w:pPr>
    <w:rPr>
      <w:szCs w:val="20"/>
    </w:rPr>
  </w:style>
  <w:style w:type="paragraph" w:customStyle="1" w:styleId="OtomatikDzelt">
    <w:name w:val="Otomatik Düzelt"/>
    <w:rPr>
      <w:sz w:val="24"/>
      <w:szCs w:val="24"/>
    </w:rPr>
  </w:style>
  <w:style w:type="paragraph" w:styleId="GvdeMetni">
    <w:name w:val="Body Text"/>
    <w:basedOn w:val="Normal"/>
    <w:rPr>
      <w:sz w:val="18"/>
    </w:rPr>
  </w:style>
  <w:style w:type="paragraph" w:styleId="GvdeMetni3">
    <w:name w:val="Body Text 3"/>
    <w:basedOn w:val="Normal"/>
    <w:rPr>
      <w:sz w:val="16"/>
    </w:rPr>
  </w:style>
  <w:style w:type="table" w:styleId="TabloKlavuzu">
    <w:name w:val="Table Grid"/>
    <w:basedOn w:val="NormalTablo"/>
    <w:rsid w:val="004B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2368AF"/>
    <w:rPr>
      <w:sz w:val="16"/>
      <w:szCs w:val="16"/>
    </w:rPr>
  </w:style>
  <w:style w:type="paragraph" w:styleId="AklamaMetni">
    <w:name w:val="annotation text"/>
    <w:basedOn w:val="Normal"/>
    <w:semiHidden/>
    <w:rsid w:val="002368A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2368AF"/>
    <w:rPr>
      <w:b/>
      <w:bCs/>
    </w:rPr>
  </w:style>
  <w:style w:type="paragraph" w:styleId="BalonMetni">
    <w:name w:val="Balloon Text"/>
    <w:basedOn w:val="Normal"/>
    <w:semiHidden/>
    <w:rsid w:val="00236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SORUŞTURMASI VE ARŞİV ARAŞTIRMASI FORMU</vt:lpstr>
    </vt:vector>
  </TitlesOfParts>
  <Company>Güvenlik Şube Müdürlüğü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subject/>
  <dc:creator>Güvenlik Soruşturma</dc:creator>
  <cp:keywords/>
  <cp:lastModifiedBy>Oguz</cp:lastModifiedBy>
  <cp:revision>2</cp:revision>
  <cp:lastPrinted>2010-12-09T10:05:00Z</cp:lastPrinted>
  <dcterms:created xsi:type="dcterms:W3CDTF">2022-03-29T08:47:00Z</dcterms:created>
  <dcterms:modified xsi:type="dcterms:W3CDTF">2022-03-29T08:47:00Z</dcterms:modified>
</cp:coreProperties>
</file>